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3" w:rsidRDefault="00A77A33" w:rsidP="00A77A33">
      <w:pPr>
        <w:jc w:val="center"/>
        <w:rPr>
          <w:rFonts w:ascii="Times New Roman" w:hAnsi="Times New Roman" w:cs="Times New Roman"/>
          <w:sz w:val="32"/>
          <w:szCs w:val="32"/>
        </w:rPr>
      </w:pPr>
      <w:r w:rsidRPr="004F21E6">
        <w:rPr>
          <w:rFonts w:ascii="Times New Roman" w:hAnsi="Times New Roman" w:cs="Times New Roman"/>
          <w:sz w:val="32"/>
          <w:szCs w:val="32"/>
        </w:rPr>
        <w:t>Задание «Теория методика физического воспитания с практикумов»</w:t>
      </w:r>
      <w:r>
        <w:rPr>
          <w:rFonts w:ascii="Times New Roman" w:hAnsi="Times New Roman" w:cs="Times New Roman"/>
          <w:sz w:val="32"/>
          <w:szCs w:val="32"/>
        </w:rPr>
        <w:t xml:space="preserve"> 31-201гр.</w:t>
      </w:r>
    </w:p>
    <w:p w:rsidR="00A77A33" w:rsidRDefault="00A77A33" w:rsidP="00A77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1.Разработка технологической карты учебного занятия</w:t>
      </w:r>
    </w:p>
    <w:p w:rsidR="00A77A33" w:rsidRDefault="00A77A33" w:rsidP="00A77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2.Заполнение технологической карты урока (лыжная подготовка, гимнастика, подвижные игры, легкая атлетика).</w:t>
      </w:r>
    </w:p>
    <w:p w:rsidR="00A77A33" w:rsidRDefault="00A77A33" w:rsidP="00A77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3.Нормативные требования к организации образовательного процесса</w:t>
      </w:r>
    </w:p>
    <w:p w:rsidR="00A77A33" w:rsidRDefault="00A77A33" w:rsidP="00A77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4.Анализ ПООП НОО: определение результатов, содержания и условий для реализации программы по физической культуре</w:t>
      </w:r>
    </w:p>
    <w:p w:rsidR="00A77A33" w:rsidRDefault="00A77A33" w:rsidP="00A77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Анализ СанПиНа 2.4.2.2.2821-10:санитарно-гигиенические правила и нормы по организации учебных занятий по физической культуре.</w:t>
      </w:r>
    </w:p>
    <w:p w:rsidR="00A77A33" w:rsidRDefault="00A77A33" w:rsidP="00A77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Методы и методики педагогического контроля на уроках физической культуры</w:t>
      </w:r>
    </w:p>
    <w:p w:rsidR="00797EC4" w:rsidRDefault="00797EC4">
      <w:bookmarkStart w:id="0" w:name="_GoBack"/>
      <w:bookmarkEnd w:id="0"/>
    </w:p>
    <w:sectPr w:rsidR="0079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54"/>
    <w:rsid w:val="003C1F54"/>
    <w:rsid w:val="00797EC4"/>
    <w:rsid w:val="00A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2020-03-23T02:31:00Z</dcterms:created>
  <dcterms:modified xsi:type="dcterms:W3CDTF">2020-03-23T02:31:00Z</dcterms:modified>
</cp:coreProperties>
</file>